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3748FF67" w:rsidR="00307AF1" w:rsidRPr="008B1EB5" w:rsidRDefault="00DC6902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6902">
              <w:rPr>
                <w:rFonts w:ascii="Arial" w:hAnsi="Arial" w:cs="Arial"/>
                <w:bCs/>
                <w:sz w:val="24"/>
                <w:szCs w:val="24"/>
              </w:rPr>
              <w:t xml:space="preserve">Cybersecurity – </w:t>
            </w:r>
            <w:r w:rsidR="00AE5B71">
              <w:rPr>
                <w:rFonts w:ascii="Arial" w:hAnsi="Arial" w:cs="Arial"/>
                <w:bCs/>
                <w:sz w:val="24"/>
                <w:szCs w:val="24"/>
              </w:rPr>
              <w:t>Level 4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648B71C" w14:textId="7B6B15BC" w:rsidR="00CE505E" w:rsidRPr="00496988" w:rsidRDefault="00FB0961" w:rsidP="00496988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5047A4">
              <w:rPr>
                <w:rFonts w:ascii="Arial" w:hAnsi="Arial" w:cs="Arial"/>
                <w:color w:val="000000" w:themeColor="text1"/>
                <w:sz w:val="22"/>
              </w:rPr>
              <w:t xml:space="preserve">Must have Secondary School Certificate </w:t>
            </w:r>
            <w:r w:rsidR="006F110B">
              <w:rPr>
                <w:rFonts w:ascii="Arial" w:hAnsi="Arial" w:cs="Arial"/>
                <w:color w:val="000000" w:themeColor="text1"/>
                <w:sz w:val="22"/>
              </w:rPr>
              <w:t xml:space="preserve">with Science </w:t>
            </w:r>
            <w:r w:rsidRPr="005047A4">
              <w:rPr>
                <w:rFonts w:ascii="Arial" w:hAnsi="Arial" w:cs="Arial"/>
                <w:color w:val="000000" w:themeColor="text1"/>
                <w:sz w:val="22"/>
              </w:rPr>
              <w:t xml:space="preserve">or Equivalent </w:t>
            </w:r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F4330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B56B7C">
        <w:tc>
          <w:tcPr>
            <w:tcW w:w="2178" w:type="dxa"/>
            <w:vAlign w:val="center"/>
          </w:tcPr>
          <w:p w14:paraId="759BF57D" w14:textId="5BE4E38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7560" w:type="dxa"/>
            <w:vAlign w:val="center"/>
          </w:tcPr>
          <w:p w14:paraId="49CBB10B" w14:textId="45F3AEB4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</w:rPr>
              <w:t>0</w:t>
            </w:r>
            <w:r w:rsidR="00C010BB">
              <w:rPr>
                <w:rFonts w:ascii="Arial" w:hAnsi="Arial" w:cs="Arial"/>
                <w:b/>
                <w:bCs/>
              </w:rPr>
              <w:t>031PSD01</w:t>
            </w:r>
            <w:r w:rsidRPr="008C4E27">
              <w:rPr>
                <w:rFonts w:ascii="Arial" w:hAnsi="Arial" w:cs="Arial"/>
                <w:b/>
                <w:bCs/>
              </w:rPr>
              <w:t xml:space="preserve"> </w:t>
            </w:r>
            <w:r w:rsidRPr="00AE45D5">
              <w:rPr>
                <w:rFonts w:ascii="Arial" w:hAnsi="Arial" w:cs="Arial"/>
              </w:rPr>
              <w:t>Perform Basic Communication</w:t>
            </w:r>
          </w:p>
        </w:tc>
      </w:tr>
      <w:tr w:rsidR="00FB0961" w:rsidRPr="00EF4330" w14:paraId="76DA843A" w14:textId="77777777" w:rsidTr="00B56B7C">
        <w:tc>
          <w:tcPr>
            <w:tcW w:w="2178" w:type="dxa"/>
            <w:vAlign w:val="center"/>
          </w:tcPr>
          <w:p w14:paraId="700CB870" w14:textId="6C527DAF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7560" w:type="dxa"/>
            <w:vAlign w:val="center"/>
          </w:tcPr>
          <w:p w14:paraId="1035B12B" w14:textId="13C67AF0" w:rsidR="00FB0961" w:rsidRPr="00DC6902" w:rsidRDefault="00C010B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eastAsia="Arial" w:hAnsiTheme="minorBidi"/>
                <w:b/>
                <w:bCs/>
                <w:color w:val="000000"/>
              </w:rPr>
              <w:t>1022OHS0</w:t>
            </w:r>
            <w:r w:rsidR="00973A94">
              <w:rPr>
                <w:rFonts w:asciiTheme="minorBidi" w:eastAsia="Arial" w:hAnsiTheme="minorBidi"/>
                <w:b/>
                <w:bCs/>
                <w:color w:val="000000"/>
              </w:rPr>
              <w:t>2</w:t>
            </w:r>
            <w:r w:rsidR="00FB0961" w:rsidRPr="00F92315">
              <w:rPr>
                <w:rFonts w:asciiTheme="minorBidi" w:eastAsia="Arial" w:hAnsiTheme="minorBidi"/>
                <w:color w:val="000000"/>
              </w:rPr>
              <w:t xml:space="preserve"> Apply Workplace Safety Procedure</w:t>
            </w:r>
            <w:r w:rsidR="005D1BFB">
              <w:rPr>
                <w:rFonts w:asciiTheme="minorBidi" w:eastAsia="Arial" w:hAnsiTheme="minorBidi"/>
                <w:color w:val="000000"/>
              </w:rPr>
              <w:t>s</w:t>
            </w:r>
          </w:p>
        </w:tc>
      </w:tr>
      <w:tr w:rsidR="00FB0961" w:rsidRPr="00EF4330" w14:paraId="2D44BF56" w14:textId="77777777" w:rsidTr="00B56B7C">
        <w:tc>
          <w:tcPr>
            <w:tcW w:w="2178" w:type="dxa"/>
            <w:vAlign w:val="center"/>
          </w:tcPr>
          <w:p w14:paraId="03A53DB0" w14:textId="7D080AD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7560" w:type="dxa"/>
            <w:vAlign w:val="center"/>
          </w:tcPr>
          <w:p w14:paraId="6F29AFA8" w14:textId="58EC26CF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0612CCJE03 </w:t>
            </w:r>
            <w:r w:rsidRPr="00F92315">
              <w:rPr>
                <w:rFonts w:ascii="Arial" w:hAnsi="Arial" w:cs="Arial"/>
                <w:color w:val="000000" w:themeColor="text1"/>
              </w:rPr>
              <w:t>Develop Logical Thinking and Problem-Solving Skills</w:t>
            </w:r>
          </w:p>
        </w:tc>
      </w:tr>
      <w:tr w:rsidR="00FB0961" w:rsidRPr="00EF4330" w14:paraId="4578EB08" w14:textId="77777777" w:rsidTr="00B56B7C">
        <w:tc>
          <w:tcPr>
            <w:tcW w:w="2178" w:type="dxa"/>
            <w:vAlign w:val="center"/>
          </w:tcPr>
          <w:p w14:paraId="2100B60A" w14:textId="5FEAEE7B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7560" w:type="dxa"/>
            <w:vAlign w:val="center"/>
          </w:tcPr>
          <w:p w14:paraId="5DBA0C5B" w14:textId="04C8F9AF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0612CS01 </w:t>
            </w:r>
            <w:r w:rsidRPr="005047A4">
              <w:rPr>
                <w:rFonts w:ascii="Arial" w:hAnsi="Arial" w:cs="Arial"/>
                <w:color w:val="000000" w:themeColor="text1"/>
              </w:rPr>
              <w:t>Perform Basic Computer Operations</w:t>
            </w:r>
          </w:p>
        </w:tc>
      </w:tr>
      <w:tr w:rsidR="00FB0961" w:rsidRPr="00EF4330" w14:paraId="7517D7C5" w14:textId="77777777" w:rsidTr="00B56B7C">
        <w:tc>
          <w:tcPr>
            <w:tcW w:w="2178" w:type="dxa"/>
            <w:vAlign w:val="center"/>
          </w:tcPr>
          <w:p w14:paraId="458D2746" w14:textId="6ED73B2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7560" w:type="dxa"/>
            <w:vAlign w:val="center"/>
          </w:tcPr>
          <w:p w14:paraId="5FD4784C" w14:textId="0336B02D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0612CCJE0</w:t>
            </w:r>
            <w:r w:rsidR="00973A94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DB2BE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73A94">
              <w:rPr>
                <w:rFonts w:ascii="Arial" w:hAnsi="Arial" w:cs="Arial"/>
                <w:color w:val="000000" w:themeColor="text1"/>
              </w:rPr>
              <w:t>Learn</w:t>
            </w:r>
            <w:r w:rsidRPr="00DB2BE0">
              <w:rPr>
                <w:rFonts w:ascii="Arial" w:hAnsi="Arial" w:cs="Arial"/>
                <w:color w:val="000000" w:themeColor="text1"/>
              </w:rPr>
              <w:t xml:space="preserve"> Linux Operating System </w:t>
            </w:r>
          </w:p>
        </w:tc>
      </w:tr>
      <w:tr w:rsidR="00FB0961" w:rsidRPr="00EF4330" w14:paraId="75F6BC15" w14:textId="77777777" w:rsidTr="00B56B7C">
        <w:tc>
          <w:tcPr>
            <w:tcW w:w="2178" w:type="dxa"/>
            <w:vAlign w:val="center"/>
          </w:tcPr>
          <w:p w14:paraId="5453E027" w14:textId="28184F5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7560" w:type="dxa"/>
            <w:vAlign w:val="center"/>
          </w:tcPr>
          <w:p w14:paraId="3084E94B" w14:textId="084B647E" w:rsidR="00FB0961" w:rsidRPr="00DC6902" w:rsidRDefault="00FB0961" w:rsidP="00FB0961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0612CS02 </w:t>
            </w:r>
            <w:r w:rsidRPr="005047A4">
              <w:rPr>
                <w:rFonts w:ascii="Arial" w:hAnsi="Arial" w:cs="Arial"/>
                <w:color w:val="000000" w:themeColor="text1"/>
              </w:rPr>
              <w:t>Perform Basic Computer Networking</w:t>
            </w:r>
          </w:p>
        </w:tc>
      </w:tr>
      <w:tr w:rsidR="00FB0961" w:rsidRPr="00EF4330" w14:paraId="46B2F929" w14:textId="77777777" w:rsidTr="00B56B7C">
        <w:tc>
          <w:tcPr>
            <w:tcW w:w="2178" w:type="dxa"/>
            <w:vAlign w:val="center"/>
          </w:tcPr>
          <w:p w14:paraId="7892F300" w14:textId="22A7556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7560" w:type="dxa"/>
            <w:vAlign w:val="center"/>
          </w:tcPr>
          <w:p w14:paraId="2A02C100" w14:textId="6FC3F620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0612CS03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047A4">
              <w:rPr>
                <w:rFonts w:ascii="Arial" w:hAnsi="Arial" w:cs="Arial"/>
                <w:color w:val="000000" w:themeColor="text1"/>
              </w:rPr>
              <w:t>Apply Information Security Operations</w:t>
            </w:r>
          </w:p>
        </w:tc>
      </w:tr>
      <w:tr w:rsidR="00FB0961" w:rsidRPr="00EF4330" w14:paraId="44251669" w14:textId="77777777" w:rsidTr="00B56B7C">
        <w:tc>
          <w:tcPr>
            <w:tcW w:w="2178" w:type="dxa"/>
            <w:vAlign w:val="center"/>
          </w:tcPr>
          <w:p w14:paraId="516A7516" w14:textId="49D8ADE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7560" w:type="dxa"/>
            <w:vAlign w:val="center"/>
          </w:tcPr>
          <w:p w14:paraId="71E6F3D5" w14:textId="07C76F3D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0612CS04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047A4">
              <w:rPr>
                <w:rFonts w:ascii="Arial" w:hAnsi="Arial" w:cs="Arial"/>
                <w:color w:val="000000" w:themeColor="text1"/>
              </w:rPr>
              <w:t>Perform Network and System Security Task</w:t>
            </w:r>
          </w:p>
        </w:tc>
      </w:tr>
      <w:tr w:rsidR="00FB0961" w:rsidRPr="00EF4330" w14:paraId="775F90F5" w14:textId="77777777" w:rsidTr="00B56B7C">
        <w:tc>
          <w:tcPr>
            <w:tcW w:w="2178" w:type="dxa"/>
            <w:vAlign w:val="center"/>
          </w:tcPr>
          <w:p w14:paraId="2776146C" w14:textId="1656A7A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7560" w:type="dxa"/>
            <w:vAlign w:val="center"/>
          </w:tcPr>
          <w:p w14:paraId="0E6C9A13" w14:textId="591765EE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0612CS05 </w:t>
            </w:r>
            <w:r w:rsidRPr="005047A4">
              <w:rPr>
                <w:rFonts w:ascii="Arial" w:hAnsi="Arial" w:cs="Arial"/>
                <w:color w:val="000000" w:themeColor="text1"/>
              </w:rPr>
              <w:t>Perform Secure Shell Scripting/Programming</w:t>
            </w:r>
          </w:p>
        </w:tc>
      </w:tr>
      <w:tr w:rsidR="00FB0961" w:rsidRPr="00EF4330" w14:paraId="7FD911D1" w14:textId="77777777" w:rsidTr="00B56B7C">
        <w:tc>
          <w:tcPr>
            <w:tcW w:w="2178" w:type="dxa"/>
            <w:vAlign w:val="center"/>
          </w:tcPr>
          <w:p w14:paraId="460C2E52" w14:textId="404A21AB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7560" w:type="dxa"/>
            <w:vAlign w:val="center"/>
          </w:tcPr>
          <w:p w14:paraId="5C59E5FD" w14:textId="444530E0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0612CS06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047A4">
              <w:rPr>
                <w:rFonts w:ascii="Arial" w:hAnsi="Arial" w:cs="Arial"/>
                <w:color w:val="000000" w:themeColor="text1"/>
              </w:rPr>
              <w:t>Evaluate Governance, Risk and Compliance (GRC)</w:t>
            </w:r>
          </w:p>
        </w:tc>
      </w:tr>
      <w:tr w:rsidR="00FB0961" w:rsidRPr="00EF4330" w14:paraId="57230D94" w14:textId="77777777" w:rsidTr="00B56B7C">
        <w:tc>
          <w:tcPr>
            <w:tcW w:w="2178" w:type="dxa"/>
            <w:vAlign w:val="center"/>
          </w:tcPr>
          <w:p w14:paraId="036B778F" w14:textId="66EA2D98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7560" w:type="dxa"/>
            <w:vAlign w:val="center"/>
          </w:tcPr>
          <w:p w14:paraId="4CD65FB9" w14:textId="5ED2D06D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0612CS07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047A4">
              <w:rPr>
                <w:rFonts w:ascii="Arial" w:hAnsi="Arial" w:cs="Arial"/>
                <w:color w:val="000000" w:themeColor="text1"/>
              </w:rPr>
              <w:t>Operate Security Operation Centre (SOC)</w:t>
            </w:r>
          </w:p>
        </w:tc>
      </w:tr>
      <w:tr w:rsidR="00FB0961" w:rsidRPr="00EF4330" w14:paraId="697E9F90" w14:textId="77777777" w:rsidTr="00B56B7C">
        <w:tc>
          <w:tcPr>
            <w:tcW w:w="2178" w:type="dxa"/>
            <w:vAlign w:val="center"/>
          </w:tcPr>
          <w:p w14:paraId="1DB47B0B" w14:textId="0AAB61B0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12</w:t>
            </w:r>
          </w:p>
        </w:tc>
        <w:tc>
          <w:tcPr>
            <w:tcW w:w="7560" w:type="dxa"/>
            <w:vAlign w:val="center"/>
          </w:tcPr>
          <w:p w14:paraId="2FE118BC" w14:textId="11C3F1FB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0612CS08 </w:t>
            </w:r>
            <w:r w:rsidRPr="005047A4">
              <w:rPr>
                <w:rFonts w:ascii="Arial" w:hAnsi="Arial" w:cs="Arial"/>
                <w:color w:val="000000" w:themeColor="text1"/>
              </w:rPr>
              <w:t xml:space="preserve">Perform Digital Forensics </w:t>
            </w:r>
          </w:p>
        </w:tc>
      </w:tr>
      <w:tr w:rsidR="00FB0961" w:rsidRPr="00EF4330" w14:paraId="690992DB" w14:textId="77777777" w:rsidTr="00B56B7C">
        <w:tc>
          <w:tcPr>
            <w:tcW w:w="2178" w:type="dxa"/>
            <w:vAlign w:val="center"/>
          </w:tcPr>
          <w:p w14:paraId="0E8F51C5" w14:textId="09305C7F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13</w:t>
            </w:r>
          </w:p>
        </w:tc>
        <w:tc>
          <w:tcPr>
            <w:tcW w:w="7560" w:type="dxa"/>
            <w:vAlign w:val="center"/>
          </w:tcPr>
          <w:p w14:paraId="2B409E67" w14:textId="62260AA1" w:rsidR="00FB0961" w:rsidRPr="00DC6902" w:rsidRDefault="00FB0961" w:rsidP="00DA4777">
            <w:pPr>
              <w:ind w:left="1151" w:hanging="1151"/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0612CS09 </w:t>
            </w:r>
            <w:r w:rsidRPr="005047A4">
              <w:rPr>
                <w:rFonts w:ascii="Arial" w:hAnsi="Arial" w:cs="Arial"/>
                <w:color w:val="000000" w:themeColor="text1"/>
              </w:rPr>
              <w:t>Perform Vulnerability Assessment and Penetration Testing</w:t>
            </w:r>
            <w:r>
              <w:rPr>
                <w:rFonts w:ascii="Arial" w:hAnsi="Arial" w:cs="Arial"/>
                <w:color w:val="000000" w:themeColor="text1"/>
              </w:rPr>
              <w:t xml:space="preserve"> (VAPT)</w:t>
            </w:r>
          </w:p>
        </w:tc>
      </w:tr>
      <w:tr w:rsidR="00FB0961" w:rsidRPr="00EF4330" w14:paraId="0417A8AB" w14:textId="77777777" w:rsidTr="00B56B7C">
        <w:tc>
          <w:tcPr>
            <w:tcW w:w="2178" w:type="dxa"/>
            <w:vAlign w:val="center"/>
          </w:tcPr>
          <w:p w14:paraId="5920A142" w14:textId="52D61519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14</w:t>
            </w:r>
          </w:p>
        </w:tc>
        <w:tc>
          <w:tcPr>
            <w:tcW w:w="7560" w:type="dxa"/>
            <w:vAlign w:val="center"/>
          </w:tcPr>
          <w:p w14:paraId="53D7424F" w14:textId="13146F76" w:rsidR="00FB0961" w:rsidRPr="00DC6902" w:rsidRDefault="00FB0961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0612CS10 </w:t>
            </w:r>
            <w:r w:rsidRPr="005047A4">
              <w:rPr>
                <w:rFonts w:ascii="Arial" w:hAnsi="Arial" w:cs="Arial"/>
                <w:color w:val="000000" w:themeColor="text1"/>
              </w:rPr>
              <w:t>Apply Application Security (AppSec)</w:t>
            </w:r>
          </w:p>
        </w:tc>
      </w:tr>
      <w:tr w:rsidR="00FB0961" w:rsidRPr="00EF4330" w14:paraId="320E423B" w14:textId="77777777" w:rsidTr="00B56B7C">
        <w:tc>
          <w:tcPr>
            <w:tcW w:w="2178" w:type="dxa"/>
            <w:vAlign w:val="center"/>
          </w:tcPr>
          <w:p w14:paraId="2EEDC585" w14:textId="2A75B7DD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15</w:t>
            </w:r>
          </w:p>
        </w:tc>
        <w:tc>
          <w:tcPr>
            <w:tcW w:w="7560" w:type="dxa"/>
            <w:vAlign w:val="center"/>
          </w:tcPr>
          <w:p w14:paraId="72BF5AE0" w14:textId="5C70E2D3" w:rsidR="00FB0961" w:rsidRPr="00DC6902" w:rsidRDefault="00FB0961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0612CS11 </w:t>
            </w:r>
            <w:r w:rsidRPr="005047A4">
              <w:rPr>
                <w:rFonts w:ascii="Arial" w:hAnsi="Arial" w:cs="Arial"/>
                <w:color w:val="000000" w:themeColor="text1"/>
              </w:rPr>
              <w:t>Create Portfolios on Social Platform</w:t>
            </w:r>
          </w:p>
        </w:tc>
      </w:tr>
      <w:tr w:rsidR="00FB0961" w:rsidRPr="00EF4330" w14:paraId="6F20154B" w14:textId="77777777" w:rsidTr="00B56B7C">
        <w:tc>
          <w:tcPr>
            <w:tcW w:w="2178" w:type="dxa"/>
            <w:vAlign w:val="center"/>
          </w:tcPr>
          <w:p w14:paraId="11D1F446" w14:textId="12A400C0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16</w:t>
            </w:r>
          </w:p>
        </w:tc>
        <w:tc>
          <w:tcPr>
            <w:tcW w:w="7560" w:type="dxa"/>
            <w:vAlign w:val="center"/>
          </w:tcPr>
          <w:p w14:paraId="3E94D79A" w14:textId="20CE9834" w:rsidR="00FB0961" w:rsidRPr="00DC6902" w:rsidRDefault="00FB0961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0612CS12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047A4">
              <w:rPr>
                <w:rFonts w:ascii="Arial" w:hAnsi="Arial" w:cs="Arial"/>
                <w:color w:val="000000" w:themeColor="text1"/>
              </w:rPr>
              <w:t>Develop Freelancing Proficiency on Digital Platforms</w:t>
            </w:r>
          </w:p>
        </w:tc>
      </w:tr>
      <w:tr w:rsidR="00FB0961" w:rsidRPr="00EF4330" w14:paraId="68129308" w14:textId="77777777" w:rsidTr="00B56B7C">
        <w:tc>
          <w:tcPr>
            <w:tcW w:w="2178" w:type="dxa"/>
            <w:vAlign w:val="center"/>
          </w:tcPr>
          <w:p w14:paraId="6FD3B6B9" w14:textId="5B729A1E" w:rsidR="00FB0961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17</w:t>
            </w:r>
          </w:p>
        </w:tc>
        <w:tc>
          <w:tcPr>
            <w:tcW w:w="7560" w:type="dxa"/>
            <w:vAlign w:val="center"/>
          </w:tcPr>
          <w:p w14:paraId="2815D17E" w14:textId="17425C58" w:rsidR="00FB0961" w:rsidRPr="00DC6902" w:rsidRDefault="00FB0961" w:rsidP="00FB096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0612CS13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B7E4B">
              <w:rPr>
                <w:rFonts w:ascii="Arial" w:hAnsi="Arial" w:cs="Arial"/>
                <w:color w:val="000000" w:themeColor="text1"/>
              </w:rPr>
              <w:t xml:space="preserve">On Job Training </w:t>
            </w:r>
            <w:r w:rsidR="00EC7433">
              <w:rPr>
                <w:rFonts w:ascii="Arial" w:hAnsi="Arial" w:cs="Arial"/>
                <w:color w:val="000000" w:themeColor="text1"/>
              </w:rPr>
              <w:t>/Project</w:t>
            </w:r>
          </w:p>
        </w:tc>
      </w:tr>
    </w:tbl>
    <w:p w14:paraId="13054E79" w14:textId="3AD5B79E" w:rsidR="00135FA1" w:rsidRPr="00EF4330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CB2B48" w:rsidRPr="004277F3" w14:paraId="235C9546" w14:textId="77777777" w:rsidTr="003209BE">
        <w:tc>
          <w:tcPr>
            <w:tcW w:w="675" w:type="dxa"/>
            <w:vAlign w:val="center"/>
          </w:tcPr>
          <w:p w14:paraId="7B8CE2D2" w14:textId="377E2C99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E6823B" w14:textId="4172837D" w:rsidR="00CB2B48" w:rsidRPr="00E31446" w:rsidRDefault="00CB2B48" w:rsidP="00CB2B4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White Board/Projector/Multimedia/LED</w:t>
            </w:r>
          </w:p>
        </w:tc>
        <w:tc>
          <w:tcPr>
            <w:tcW w:w="4140" w:type="dxa"/>
            <w:vAlign w:val="center"/>
          </w:tcPr>
          <w:p w14:paraId="341EF9A9" w14:textId="4BC86D49" w:rsidR="00CB2B48" w:rsidRPr="00E31446" w:rsidRDefault="00CB2B48" w:rsidP="00CB2B48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1</w:t>
            </w:r>
          </w:p>
        </w:tc>
      </w:tr>
      <w:tr w:rsidR="00CB2B48" w:rsidRPr="004277F3" w14:paraId="4F095AD8" w14:textId="77777777" w:rsidTr="003209BE">
        <w:tc>
          <w:tcPr>
            <w:tcW w:w="675" w:type="dxa"/>
            <w:vAlign w:val="center"/>
          </w:tcPr>
          <w:p w14:paraId="31D75FD8" w14:textId="7EF33225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84AAE6" w14:textId="1BA2D3F8" w:rsidR="00CB2B48" w:rsidRPr="00E31446" w:rsidRDefault="00CB2B48" w:rsidP="00CB2B48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Personal computer with basic accessories at least core i7 with 8th generation or above with minimum ram 8 GB and minimum 512 SSD</w:t>
            </w:r>
          </w:p>
        </w:tc>
        <w:tc>
          <w:tcPr>
            <w:tcW w:w="4140" w:type="dxa"/>
            <w:vAlign w:val="center"/>
          </w:tcPr>
          <w:p w14:paraId="329D13B2" w14:textId="445F9B57" w:rsidR="00CB2B48" w:rsidRPr="00E31446" w:rsidRDefault="00CB2B48" w:rsidP="00CB2B48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08442123" w14:textId="77777777" w:rsidTr="003209BE">
        <w:tc>
          <w:tcPr>
            <w:tcW w:w="675" w:type="dxa"/>
            <w:vAlign w:val="center"/>
          </w:tcPr>
          <w:p w14:paraId="34EEFFBD" w14:textId="0E6A6C38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FD5C562" w14:textId="51D3FB93" w:rsidR="00CB2B48" w:rsidRPr="00E31446" w:rsidRDefault="00CB2B48" w:rsidP="00CB2B48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Internet Connection</w:t>
            </w:r>
          </w:p>
        </w:tc>
        <w:tc>
          <w:tcPr>
            <w:tcW w:w="4140" w:type="dxa"/>
            <w:vAlign w:val="center"/>
          </w:tcPr>
          <w:p w14:paraId="570224A1" w14:textId="342197D0" w:rsidR="00CB2B48" w:rsidRPr="00E31446" w:rsidRDefault="00CB2B48" w:rsidP="00CB2B48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10 MB</w:t>
            </w:r>
          </w:p>
        </w:tc>
      </w:tr>
      <w:tr w:rsidR="00CB2B48" w:rsidRPr="004277F3" w14:paraId="6EEF3D2D" w14:textId="77777777" w:rsidTr="003209BE">
        <w:tc>
          <w:tcPr>
            <w:tcW w:w="675" w:type="dxa"/>
            <w:vAlign w:val="center"/>
          </w:tcPr>
          <w:p w14:paraId="68EA16B1" w14:textId="56FBA893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7757417" w14:textId="739780EB" w:rsidR="00CB2B48" w:rsidRPr="00E31446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 xml:space="preserve">Printer </w:t>
            </w:r>
          </w:p>
        </w:tc>
        <w:tc>
          <w:tcPr>
            <w:tcW w:w="4140" w:type="dxa"/>
            <w:vAlign w:val="center"/>
          </w:tcPr>
          <w:p w14:paraId="6FF396DB" w14:textId="643FFD48" w:rsidR="00CB2B48" w:rsidRDefault="00CB2B48" w:rsidP="00CB2B48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1</w:t>
            </w:r>
          </w:p>
        </w:tc>
      </w:tr>
      <w:tr w:rsidR="00CB2B48" w:rsidRPr="004277F3" w14:paraId="52D1AE09" w14:textId="77777777" w:rsidTr="003209BE">
        <w:tc>
          <w:tcPr>
            <w:tcW w:w="675" w:type="dxa"/>
            <w:vAlign w:val="center"/>
          </w:tcPr>
          <w:p w14:paraId="6017E65E" w14:textId="120F475C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FED8ED0" w14:textId="45B6F7D3" w:rsidR="00CB2B48" w:rsidRPr="00E31446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 xml:space="preserve">Cisco Packet Tracer or </w:t>
            </w: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GNS3</w:t>
            </w:r>
          </w:p>
        </w:tc>
        <w:tc>
          <w:tcPr>
            <w:tcW w:w="4140" w:type="dxa"/>
            <w:vAlign w:val="center"/>
          </w:tcPr>
          <w:p w14:paraId="278C7783" w14:textId="2E57C969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4AA5B04B" w14:textId="77777777" w:rsidTr="0067015E">
        <w:tc>
          <w:tcPr>
            <w:tcW w:w="675" w:type="dxa"/>
            <w:vAlign w:val="center"/>
          </w:tcPr>
          <w:p w14:paraId="6B3F7AA0" w14:textId="284A7F2B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D503818" w14:textId="3F4035ED" w:rsidR="00CB2B48" w:rsidRPr="00E31446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Wireshark</w:t>
            </w:r>
          </w:p>
        </w:tc>
        <w:tc>
          <w:tcPr>
            <w:tcW w:w="4140" w:type="dxa"/>
          </w:tcPr>
          <w:p w14:paraId="0984E72F" w14:textId="59F95EC1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61D5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4347860F" w14:textId="77777777" w:rsidTr="0067015E">
        <w:tc>
          <w:tcPr>
            <w:tcW w:w="675" w:type="dxa"/>
            <w:vAlign w:val="center"/>
          </w:tcPr>
          <w:p w14:paraId="55CA0012" w14:textId="40DEF1A4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1719B70" w14:textId="3B6CEA95" w:rsidR="00CB2B48" w:rsidRPr="00E31446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Operating System (Windows 10 (64-bit) or macOS 12 or later)</w:t>
            </w:r>
          </w:p>
        </w:tc>
        <w:tc>
          <w:tcPr>
            <w:tcW w:w="4140" w:type="dxa"/>
          </w:tcPr>
          <w:p w14:paraId="3E64FCEB" w14:textId="10E61D9F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61D5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2809FAF7" w14:textId="77777777" w:rsidTr="003209BE">
        <w:tc>
          <w:tcPr>
            <w:tcW w:w="675" w:type="dxa"/>
            <w:vAlign w:val="center"/>
          </w:tcPr>
          <w:p w14:paraId="476B2C75" w14:textId="4BD9AB93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955AF8" w14:textId="754037D4" w:rsidR="00CB2B48" w:rsidRPr="00E31446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Network Switch</w:t>
            </w:r>
          </w:p>
        </w:tc>
        <w:tc>
          <w:tcPr>
            <w:tcW w:w="4140" w:type="dxa"/>
            <w:vAlign w:val="center"/>
          </w:tcPr>
          <w:p w14:paraId="7DCFCD75" w14:textId="7A39B812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2</w:t>
            </w:r>
          </w:p>
        </w:tc>
      </w:tr>
      <w:tr w:rsidR="00CB2B48" w:rsidRPr="004277F3" w14:paraId="576E97AC" w14:textId="77777777" w:rsidTr="003209BE">
        <w:tc>
          <w:tcPr>
            <w:tcW w:w="675" w:type="dxa"/>
            <w:vAlign w:val="center"/>
          </w:tcPr>
          <w:p w14:paraId="5FB459F2" w14:textId="173EA922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EB90BA" w14:textId="2569DBF8" w:rsidR="00CB2B48" w:rsidRPr="00E31446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Router</w:t>
            </w:r>
          </w:p>
        </w:tc>
        <w:tc>
          <w:tcPr>
            <w:tcW w:w="4140" w:type="dxa"/>
            <w:vAlign w:val="center"/>
          </w:tcPr>
          <w:p w14:paraId="7C1BF40D" w14:textId="1E7E4346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1</w:t>
            </w:r>
          </w:p>
        </w:tc>
      </w:tr>
      <w:tr w:rsidR="00CB2B48" w:rsidRPr="004277F3" w14:paraId="16E3FF5A" w14:textId="77777777" w:rsidTr="003209BE">
        <w:tc>
          <w:tcPr>
            <w:tcW w:w="675" w:type="dxa"/>
            <w:vAlign w:val="center"/>
          </w:tcPr>
          <w:p w14:paraId="556095F1" w14:textId="645A9130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650EDF" w14:textId="18CF6674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Ethernet Cables</w:t>
            </w:r>
          </w:p>
        </w:tc>
        <w:tc>
          <w:tcPr>
            <w:tcW w:w="4140" w:type="dxa"/>
            <w:vAlign w:val="center"/>
          </w:tcPr>
          <w:p w14:paraId="40F8766D" w14:textId="0E4947EC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As per the required</w:t>
            </w:r>
          </w:p>
        </w:tc>
      </w:tr>
      <w:tr w:rsidR="00CB2B48" w:rsidRPr="004277F3" w14:paraId="32BBA111" w14:textId="77777777" w:rsidTr="003209BE">
        <w:tc>
          <w:tcPr>
            <w:tcW w:w="675" w:type="dxa"/>
            <w:vAlign w:val="center"/>
          </w:tcPr>
          <w:p w14:paraId="6377F6C0" w14:textId="2A128D49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420A2E" w14:textId="3F0BB7B2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 xml:space="preserve">Firewall and IDS software (e.g., </w:t>
            </w:r>
            <w:proofErr w:type="spellStart"/>
            <w:r w:rsidRPr="00337331">
              <w:rPr>
                <w:rFonts w:ascii="Arial" w:eastAsia="Times New Roman" w:hAnsi="Arial"/>
              </w:rPr>
              <w:t>pfSense</w:t>
            </w:r>
            <w:proofErr w:type="spellEnd"/>
            <w:r w:rsidRPr="00337331">
              <w:rPr>
                <w:rFonts w:ascii="Arial" w:eastAsia="Times New Roman" w:hAnsi="Arial"/>
              </w:rPr>
              <w:t>, Snort, Suricata)</w:t>
            </w:r>
          </w:p>
        </w:tc>
        <w:tc>
          <w:tcPr>
            <w:tcW w:w="4140" w:type="dxa"/>
            <w:vAlign w:val="center"/>
          </w:tcPr>
          <w:p w14:paraId="5C8D45CD" w14:textId="6B912C6B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01 License</w:t>
            </w:r>
          </w:p>
        </w:tc>
      </w:tr>
      <w:tr w:rsidR="00CB2B48" w:rsidRPr="004277F3" w14:paraId="445910F7" w14:textId="77777777" w:rsidTr="003209BE">
        <w:tc>
          <w:tcPr>
            <w:tcW w:w="675" w:type="dxa"/>
            <w:vAlign w:val="center"/>
          </w:tcPr>
          <w:p w14:paraId="116ED593" w14:textId="4BE1A2A2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042E15" w14:textId="0CEC684E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 xml:space="preserve">VPN Software </w:t>
            </w:r>
          </w:p>
        </w:tc>
        <w:tc>
          <w:tcPr>
            <w:tcW w:w="4140" w:type="dxa"/>
            <w:vAlign w:val="center"/>
          </w:tcPr>
          <w:p w14:paraId="0F68D8FD" w14:textId="3AA8B8CE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01 License</w:t>
            </w:r>
          </w:p>
        </w:tc>
      </w:tr>
      <w:tr w:rsidR="00CB2B48" w:rsidRPr="004277F3" w14:paraId="6F335A4B" w14:textId="77777777" w:rsidTr="0067015E">
        <w:tc>
          <w:tcPr>
            <w:tcW w:w="675" w:type="dxa"/>
            <w:vAlign w:val="center"/>
          </w:tcPr>
          <w:p w14:paraId="44B6546B" w14:textId="3B16D3B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D15747" w14:textId="6A3D5431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lang w:val="pt-PT"/>
              </w:rPr>
              <w:t>IDE (VS code)</w:t>
            </w:r>
          </w:p>
        </w:tc>
        <w:tc>
          <w:tcPr>
            <w:tcW w:w="4140" w:type="dxa"/>
          </w:tcPr>
          <w:p w14:paraId="770E006D" w14:textId="5C8C7B52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70AF2BBA" w14:textId="77777777" w:rsidTr="0067015E">
        <w:tc>
          <w:tcPr>
            <w:tcW w:w="675" w:type="dxa"/>
            <w:vAlign w:val="center"/>
          </w:tcPr>
          <w:p w14:paraId="5688C489" w14:textId="778954E4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7E88DD1" w14:textId="39C2208B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Python</w:t>
            </w:r>
          </w:p>
        </w:tc>
        <w:tc>
          <w:tcPr>
            <w:tcW w:w="4140" w:type="dxa"/>
          </w:tcPr>
          <w:p w14:paraId="0F9560CC" w14:textId="582C12C6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75D3D7B6" w14:textId="77777777" w:rsidTr="0067015E">
        <w:tc>
          <w:tcPr>
            <w:tcW w:w="675" w:type="dxa"/>
            <w:vAlign w:val="center"/>
          </w:tcPr>
          <w:p w14:paraId="294F2B2B" w14:textId="64BB5DA6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D37D1A8" w14:textId="6CD4188D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Debugging Tools (e.g. GDB)</w:t>
            </w:r>
          </w:p>
        </w:tc>
        <w:tc>
          <w:tcPr>
            <w:tcW w:w="4140" w:type="dxa"/>
          </w:tcPr>
          <w:p w14:paraId="41730D59" w14:textId="7EC561A0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45F617EE" w14:textId="77777777" w:rsidTr="0067015E">
        <w:tc>
          <w:tcPr>
            <w:tcW w:w="675" w:type="dxa"/>
            <w:vAlign w:val="center"/>
          </w:tcPr>
          <w:p w14:paraId="31F02104" w14:textId="3877E493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2F6E1E" w14:textId="1807D260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  <w:lang w:val="en-GB"/>
              </w:rPr>
              <w:t>Risk Register and Audit Checklist (MS-Excel Template)</w:t>
            </w:r>
          </w:p>
        </w:tc>
        <w:tc>
          <w:tcPr>
            <w:tcW w:w="4140" w:type="dxa"/>
          </w:tcPr>
          <w:p w14:paraId="0AA062AC" w14:textId="16B5D232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12A0E53F" w14:textId="77777777" w:rsidTr="0067015E">
        <w:tc>
          <w:tcPr>
            <w:tcW w:w="675" w:type="dxa"/>
            <w:vAlign w:val="center"/>
          </w:tcPr>
          <w:p w14:paraId="07C060E6" w14:textId="7FD3EE89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A52021C" w14:textId="1F369B55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SIEM Tools (</w:t>
            </w:r>
            <w:proofErr w:type="spellStart"/>
            <w:r w:rsidRPr="00337331">
              <w:rPr>
                <w:rFonts w:ascii="Arial" w:eastAsia="Times New Roman" w:hAnsi="Arial"/>
              </w:rPr>
              <w:t>Wazuh</w:t>
            </w:r>
            <w:proofErr w:type="spellEnd"/>
            <w:r w:rsidRPr="00337331">
              <w:rPr>
                <w:rFonts w:ascii="Arial" w:eastAsia="Times New Roman" w:hAnsi="Arial"/>
              </w:rPr>
              <w:t>, ELK Stack, Splunk)</w:t>
            </w:r>
          </w:p>
        </w:tc>
        <w:tc>
          <w:tcPr>
            <w:tcW w:w="4140" w:type="dxa"/>
          </w:tcPr>
          <w:p w14:paraId="3727F2F8" w14:textId="2F8194C5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5F28BB09" w14:textId="77777777" w:rsidTr="0067015E">
        <w:tc>
          <w:tcPr>
            <w:tcW w:w="675" w:type="dxa"/>
            <w:vAlign w:val="center"/>
          </w:tcPr>
          <w:p w14:paraId="0B51FD06" w14:textId="3F3332B8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648D71" w14:textId="2F85037A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 xml:space="preserve">Traffic Analysis Tools </w:t>
            </w:r>
          </w:p>
        </w:tc>
        <w:tc>
          <w:tcPr>
            <w:tcW w:w="4140" w:type="dxa"/>
          </w:tcPr>
          <w:p w14:paraId="23932615" w14:textId="234384FF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78446FA7" w14:textId="77777777" w:rsidTr="0067015E">
        <w:tc>
          <w:tcPr>
            <w:tcW w:w="675" w:type="dxa"/>
            <w:vAlign w:val="center"/>
          </w:tcPr>
          <w:p w14:paraId="697BEEEF" w14:textId="3B72C024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28A2D7A" w14:textId="27C02D7F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Firewall (Kaspersky)</w:t>
            </w:r>
          </w:p>
        </w:tc>
        <w:tc>
          <w:tcPr>
            <w:tcW w:w="4140" w:type="dxa"/>
          </w:tcPr>
          <w:p w14:paraId="19FF7551" w14:textId="0FC2D036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09B0F5F1" w14:textId="77777777" w:rsidTr="0067015E">
        <w:tc>
          <w:tcPr>
            <w:tcW w:w="675" w:type="dxa"/>
            <w:vAlign w:val="center"/>
          </w:tcPr>
          <w:p w14:paraId="64F4D491" w14:textId="44854219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F8BB870" w14:textId="6D0A9874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 xml:space="preserve">Nmap </w:t>
            </w:r>
          </w:p>
        </w:tc>
        <w:tc>
          <w:tcPr>
            <w:tcW w:w="4140" w:type="dxa"/>
          </w:tcPr>
          <w:p w14:paraId="4E2F5A88" w14:textId="6B39F9E8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536452E2" w14:textId="77777777" w:rsidTr="0067015E">
        <w:tc>
          <w:tcPr>
            <w:tcW w:w="675" w:type="dxa"/>
            <w:vAlign w:val="center"/>
          </w:tcPr>
          <w:p w14:paraId="7A219FBE" w14:textId="52AF20AF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A2CCA" w14:textId="7B34A9F1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FTK Imager (for imaging)</w:t>
            </w:r>
          </w:p>
        </w:tc>
        <w:tc>
          <w:tcPr>
            <w:tcW w:w="4140" w:type="dxa"/>
          </w:tcPr>
          <w:p w14:paraId="76952975" w14:textId="53928255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3F8AAC77" w14:textId="77777777" w:rsidTr="0067015E">
        <w:tc>
          <w:tcPr>
            <w:tcW w:w="675" w:type="dxa"/>
            <w:vAlign w:val="center"/>
          </w:tcPr>
          <w:p w14:paraId="534FF8D1" w14:textId="2CC21D39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E09408B" w14:textId="053DB8DE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 xml:space="preserve">Autopsy/Sleuth Kit (Examining hard-drives and disk image) </w:t>
            </w:r>
          </w:p>
        </w:tc>
        <w:tc>
          <w:tcPr>
            <w:tcW w:w="4140" w:type="dxa"/>
          </w:tcPr>
          <w:p w14:paraId="03FDED71" w14:textId="06C5487E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30B2D860" w14:textId="77777777" w:rsidTr="0067015E">
        <w:tc>
          <w:tcPr>
            <w:tcW w:w="675" w:type="dxa"/>
            <w:vAlign w:val="center"/>
          </w:tcPr>
          <w:p w14:paraId="5302BE34" w14:textId="62CACA55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B47B48C" w14:textId="7C61D529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>Volatility (For RAM Forensics)</w:t>
            </w:r>
          </w:p>
        </w:tc>
        <w:tc>
          <w:tcPr>
            <w:tcW w:w="4140" w:type="dxa"/>
          </w:tcPr>
          <w:p w14:paraId="78E628A9" w14:textId="54B8320D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22CE34CE" w14:textId="77777777" w:rsidTr="0067015E">
        <w:tc>
          <w:tcPr>
            <w:tcW w:w="675" w:type="dxa"/>
            <w:vAlign w:val="center"/>
          </w:tcPr>
          <w:p w14:paraId="1179AD5F" w14:textId="41D976D9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3FCCB8A" w14:textId="386D095B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337331">
              <w:rPr>
                <w:rFonts w:ascii="Arial" w:hAnsi="Arial"/>
              </w:rPr>
              <w:t>HashCalc</w:t>
            </w:r>
            <w:proofErr w:type="spellEnd"/>
            <w:r w:rsidRPr="00337331">
              <w:rPr>
                <w:rFonts w:ascii="Arial" w:hAnsi="Arial"/>
              </w:rPr>
              <w:t xml:space="preserve"> (Hash Calculation), </w:t>
            </w: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OpenSSL</w:t>
            </w:r>
          </w:p>
        </w:tc>
        <w:tc>
          <w:tcPr>
            <w:tcW w:w="4140" w:type="dxa"/>
          </w:tcPr>
          <w:p w14:paraId="14191F30" w14:textId="71E09DA5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140B24F6" w14:textId="77777777" w:rsidTr="0067015E">
        <w:tc>
          <w:tcPr>
            <w:tcW w:w="675" w:type="dxa"/>
            <w:vAlign w:val="center"/>
          </w:tcPr>
          <w:p w14:paraId="577BE0BD" w14:textId="7D66E1FE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66984B5" w14:textId="20949A50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hAnsi="Arial"/>
              </w:rPr>
              <w:t xml:space="preserve">Linux CLI Tools </w:t>
            </w:r>
          </w:p>
        </w:tc>
        <w:tc>
          <w:tcPr>
            <w:tcW w:w="4140" w:type="dxa"/>
          </w:tcPr>
          <w:p w14:paraId="5914F516" w14:textId="7011E67F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102B96CD" w14:textId="77777777" w:rsidTr="0067015E">
        <w:tc>
          <w:tcPr>
            <w:tcW w:w="675" w:type="dxa"/>
            <w:vAlign w:val="center"/>
          </w:tcPr>
          <w:p w14:paraId="1A207BFB" w14:textId="2E52F754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B41177C" w14:textId="47E9685E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337331">
              <w:rPr>
                <w:rFonts w:ascii="Arial" w:eastAsia="Times New Roman" w:hAnsi="Arial"/>
              </w:rPr>
              <w:t>Ghidra</w:t>
            </w:r>
            <w:proofErr w:type="spellEnd"/>
            <w:r w:rsidRPr="00337331">
              <w:rPr>
                <w:rFonts w:ascii="Arial" w:eastAsia="Times New Roman" w:hAnsi="Arial"/>
              </w:rPr>
              <w:t xml:space="preserve"> </w:t>
            </w:r>
          </w:p>
        </w:tc>
        <w:tc>
          <w:tcPr>
            <w:tcW w:w="4140" w:type="dxa"/>
          </w:tcPr>
          <w:p w14:paraId="3B2EDEF1" w14:textId="02E59AAB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69BBE3DA" w14:textId="77777777" w:rsidTr="0067015E">
        <w:tc>
          <w:tcPr>
            <w:tcW w:w="675" w:type="dxa"/>
            <w:vAlign w:val="center"/>
          </w:tcPr>
          <w:p w14:paraId="5407C16C" w14:textId="23857524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89423FA" w14:textId="0D4C088F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Cutter</w:t>
            </w:r>
          </w:p>
        </w:tc>
        <w:tc>
          <w:tcPr>
            <w:tcW w:w="4140" w:type="dxa"/>
          </w:tcPr>
          <w:p w14:paraId="7634FC31" w14:textId="572052D7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48A002CE" w14:textId="77777777" w:rsidTr="0067015E">
        <w:tc>
          <w:tcPr>
            <w:tcW w:w="675" w:type="dxa"/>
            <w:vAlign w:val="center"/>
          </w:tcPr>
          <w:p w14:paraId="532DD80C" w14:textId="272B44C4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0C61B0E" w14:textId="4FD74D17" w:rsidR="00CB2B48" w:rsidRDefault="00CB2B48" w:rsidP="00CB2B48">
            <w:p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337331">
              <w:rPr>
                <w:rFonts w:ascii="Arial" w:eastAsia="Times New Roman" w:hAnsi="Arial"/>
              </w:rPr>
              <w:t>Crackmes</w:t>
            </w:r>
            <w:proofErr w:type="spellEnd"/>
            <w:r w:rsidRPr="00337331">
              <w:rPr>
                <w:rFonts w:ascii="Arial" w:eastAsia="Times New Roman" w:hAnsi="Arial"/>
              </w:rPr>
              <w:t xml:space="preserve"> Challenges (Website)</w:t>
            </w:r>
          </w:p>
        </w:tc>
        <w:tc>
          <w:tcPr>
            <w:tcW w:w="4140" w:type="dxa"/>
          </w:tcPr>
          <w:p w14:paraId="6B08B8A2" w14:textId="223C53D5" w:rsidR="00CB2B48" w:rsidRPr="00E31446" w:rsidRDefault="00CB2B48" w:rsidP="00CB2B4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68A957D7" w14:textId="77777777" w:rsidTr="0067015E">
        <w:tc>
          <w:tcPr>
            <w:tcW w:w="675" w:type="dxa"/>
            <w:vAlign w:val="center"/>
          </w:tcPr>
          <w:p w14:paraId="44AE3688" w14:textId="5D61AF1C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A6EE070" w14:textId="3114666D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VirtualBox (Latest Version)</w:t>
            </w:r>
          </w:p>
        </w:tc>
        <w:tc>
          <w:tcPr>
            <w:tcW w:w="4140" w:type="dxa"/>
          </w:tcPr>
          <w:p w14:paraId="3AA50B25" w14:textId="744CB3C4" w:rsidR="00CB2B48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004DBF25" w14:textId="77777777" w:rsidTr="0067015E">
        <w:tc>
          <w:tcPr>
            <w:tcW w:w="675" w:type="dxa"/>
            <w:vAlign w:val="center"/>
          </w:tcPr>
          <w:p w14:paraId="08721883" w14:textId="1ECD18D2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C2309B2" w14:textId="385EF9AA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color w:val="000000"/>
              </w:rPr>
              <w:t>Operating Systems – Linux &amp; Kali Linux</w:t>
            </w:r>
          </w:p>
        </w:tc>
        <w:tc>
          <w:tcPr>
            <w:tcW w:w="4140" w:type="dxa"/>
          </w:tcPr>
          <w:p w14:paraId="0737BCAC" w14:textId="4122B3B8" w:rsidR="00CB2B48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5D4207D2" w14:textId="77777777" w:rsidTr="0067015E">
        <w:tc>
          <w:tcPr>
            <w:tcW w:w="675" w:type="dxa"/>
            <w:vAlign w:val="center"/>
          </w:tcPr>
          <w:p w14:paraId="4878C31F" w14:textId="69A5C0E1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BE259D9" w14:textId="44A84EFE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Burp Suite</w:t>
            </w:r>
          </w:p>
        </w:tc>
        <w:tc>
          <w:tcPr>
            <w:tcW w:w="4140" w:type="dxa"/>
          </w:tcPr>
          <w:p w14:paraId="159DAEA7" w14:textId="4658485C" w:rsidR="00CB2B48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7BEA1ACE" w14:textId="77777777" w:rsidTr="0067015E">
        <w:tc>
          <w:tcPr>
            <w:tcW w:w="675" w:type="dxa"/>
            <w:vAlign w:val="center"/>
          </w:tcPr>
          <w:p w14:paraId="7D45D673" w14:textId="3C8AE331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B40F269" w14:textId="725332CD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OWASP ZAP (Zed Attack Proxy)</w:t>
            </w:r>
          </w:p>
        </w:tc>
        <w:tc>
          <w:tcPr>
            <w:tcW w:w="4140" w:type="dxa"/>
          </w:tcPr>
          <w:p w14:paraId="05A09112" w14:textId="0A7F8338" w:rsidR="00CB2B48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289C9843" w14:textId="77777777" w:rsidTr="0067015E">
        <w:tc>
          <w:tcPr>
            <w:tcW w:w="675" w:type="dxa"/>
            <w:vAlign w:val="center"/>
          </w:tcPr>
          <w:p w14:paraId="3C1E4EE3" w14:textId="32862178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1C51E46" w14:textId="2AE408F0" w:rsidR="00CB2B48" w:rsidRPr="00CB2B48" w:rsidRDefault="00CB2B48" w:rsidP="00CB2B48">
            <w:pPr>
              <w:rPr>
                <w:rFonts w:ascii="Arial" w:hAnsi="Arial" w:cs="Arial"/>
                <w:lang w:val="pt-PT"/>
              </w:rPr>
            </w:pPr>
            <w:r w:rsidRPr="00337331">
              <w:rPr>
                <w:rFonts w:ascii="Arial" w:eastAsia="Times New Roman" w:hAnsi="Arial"/>
                <w:lang w:val="pt-PT"/>
              </w:rPr>
              <w:t>Code Editor (e.g., VS Code, Sublime Text)</w:t>
            </w:r>
          </w:p>
        </w:tc>
        <w:tc>
          <w:tcPr>
            <w:tcW w:w="4140" w:type="dxa"/>
          </w:tcPr>
          <w:p w14:paraId="32274C08" w14:textId="335C3138" w:rsidR="00CB2B48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20A5A935" w14:textId="77777777" w:rsidTr="0067015E">
        <w:tc>
          <w:tcPr>
            <w:tcW w:w="675" w:type="dxa"/>
            <w:vAlign w:val="center"/>
          </w:tcPr>
          <w:p w14:paraId="60E62EFE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79A5A6A1" w14:textId="4191D7F2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Static Code Analysis Tool (e.g., SonarQube)</w:t>
            </w:r>
          </w:p>
        </w:tc>
        <w:tc>
          <w:tcPr>
            <w:tcW w:w="4140" w:type="dxa"/>
          </w:tcPr>
          <w:p w14:paraId="62F65EF4" w14:textId="0A136CD2" w:rsidR="00CB2B48" w:rsidRPr="005047A4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44D65FE2" w14:textId="77777777" w:rsidTr="0067015E">
        <w:tc>
          <w:tcPr>
            <w:tcW w:w="675" w:type="dxa"/>
            <w:vAlign w:val="center"/>
          </w:tcPr>
          <w:p w14:paraId="0E5925AE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0D074C5F" w14:textId="2D200496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 xml:space="preserve">Threat </w:t>
            </w:r>
            <w:proofErr w:type="spellStart"/>
            <w:r w:rsidRPr="00337331">
              <w:rPr>
                <w:rFonts w:ascii="Arial" w:eastAsia="Times New Roman" w:hAnsi="Arial"/>
              </w:rPr>
              <w:t>Modeling</w:t>
            </w:r>
            <w:proofErr w:type="spellEnd"/>
            <w:r w:rsidRPr="00337331">
              <w:rPr>
                <w:rFonts w:ascii="Arial" w:eastAsia="Times New Roman" w:hAnsi="Arial"/>
              </w:rPr>
              <w:t xml:space="preserve"> Tool (e.g., Microsoft Threat </w:t>
            </w:r>
            <w:proofErr w:type="spellStart"/>
            <w:r w:rsidRPr="00337331">
              <w:rPr>
                <w:rFonts w:ascii="Arial" w:eastAsia="Times New Roman" w:hAnsi="Arial"/>
              </w:rPr>
              <w:t>Modeling</w:t>
            </w:r>
            <w:proofErr w:type="spellEnd"/>
            <w:r w:rsidRPr="00337331">
              <w:rPr>
                <w:rFonts w:ascii="Arial" w:eastAsia="Times New Roman" w:hAnsi="Arial"/>
              </w:rPr>
              <w:t xml:space="preserve"> Tool)</w:t>
            </w:r>
          </w:p>
        </w:tc>
        <w:tc>
          <w:tcPr>
            <w:tcW w:w="4140" w:type="dxa"/>
          </w:tcPr>
          <w:p w14:paraId="6C0988EA" w14:textId="5D90907E" w:rsidR="00CB2B48" w:rsidRPr="005047A4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32E1F344" w14:textId="77777777" w:rsidTr="0067015E">
        <w:tc>
          <w:tcPr>
            <w:tcW w:w="675" w:type="dxa"/>
            <w:vAlign w:val="center"/>
          </w:tcPr>
          <w:p w14:paraId="6F294A13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1E0BA71A" w14:textId="35272DAB" w:rsidR="00CB2B48" w:rsidRPr="00FB0961" w:rsidRDefault="00CB2B48" w:rsidP="00CB2B48">
            <w:pPr>
              <w:rPr>
                <w:rFonts w:ascii="Arial" w:hAnsi="Arial" w:cs="Arial"/>
                <w:lang w:val="pt-PT"/>
              </w:rPr>
            </w:pPr>
            <w:r w:rsidRPr="00337331">
              <w:rPr>
                <w:rFonts w:ascii="Arial" w:eastAsia="Times New Roman" w:hAnsi="Arial"/>
              </w:rPr>
              <w:t xml:space="preserve">OSINT Tool </w:t>
            </w:r>
            <w:proofErr w:type="spellStart"/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theHarvester</w:t>
            </w:r>
            <w:proofErr w:type="spellEnd"/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 xml:space="preserve">  </w:t>
            </w:r>
          </w:p>
        </w:tc>
        <w:tc>
          <w:tcPr>
            <w:tcW w:w="4140" w:type="dxa"/>
          </w:tcPr>
          <w:p w14:paraId="40164F03" w14:textId="4F51F445" w:rsidR="00CB2B48" w:rsidRPr="005047A4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7D60D4B7" w14:textId="77777777" w:rsidTr="0067015E">
        <w:tc>
          <w:tcPr>
            <w:tcW w:w="675" w:type="dxa"/>
            <w:vAlign w:val="center"/>
          </w:tcPr>
          <w:p w14:paraId="213E54FE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6F4F4D37" w14:textId="20FE313A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Antivirus</w:t>
            </w:r>
          </w:p>
        </w:tc>
        <w:tc>
          <w:tcPr>
            <w:tcW w:w="4140" w:type="dxa"/>
          </w:tcPr>
          <w:p w14:paraId="505238FB" w14:textId="3B68F53A" w:rsidR="00CB2B48" w:rsidRPr="005047A4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37B5806C" w14:textId="77777777" w:rsidTr="0067015E">
        <w:tc>
          <w:tcPr>
            <w:tcW w:w="675" w:type="dxa"/>
            <w:vAlign w:val="center"/>
          </w:tcPr>
          <w:p w14:paraId="06CD6107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100FF66E" w14:textId="4611E945" w:rsidR="00CB2B48" w:rsidRPr="005047A4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color w:val="000000" w:themeColor="text1"/>
                <w:kern w:val="2"/>
                <w14:ligatures w14:val="standardContextual"/>
              </w:rPr>
              <w:t xml:space="preserve">Password hashing libraries or tools (e.g. </w:t>
            </w:r>
            <w:proofErr w:type="spellStart"/>
            <w:r w:rsidRPr="00337331">
              <w:rPr>
                <w:rFonts w:ascii="Arial" w:eastAsia="Times New Roman" w:hAnsi="Arial"/>
                <w:color w:val="000000" w:themeColor="text1"/>
                <w:kern w:val="2"/>
                <w14:ligatures w14:val="standardContextual"/>
              </w:rPr>
              <w:t>bcrypt</w:t>
            </w:r>
            <w:proofErr w:type="spellEnd"/>
            <w:r w:rsidRPr="00337331">
              <w:rPr>
                <w:rFonts w:ascii="Arial" w:eastAsia="Times New Roman" w:hAnsi="Arial"/>
                <w:color w:val="000000" w:themeColor="text1"/>
                <w:kern w:val="2"/>
                <w14:ligatures w14:val="standardContextual"/>
              </w:rPr>
              <w:t>, SHA tools)</w:t>
            </w:r>
          </w:p>
        </w:tc>
        <w:tc>
          <w:tcPr>
            <w:tcW w:w="4140" w:type="dxa"/>
          </w:tcPr>
          <w:p w14:paraId="4F6D85DE" w14:textId="0ECB9DB8" w:rsidR="00CB2B48" w:rsidRPr="005047A4" w:rsidRDefault="00CB2B48" w:rsidP="00CB2B48">
            <w:pPr>
              <w:jc w:val="center"/>
              <w:rPr>
                <w:rFonts w:ascii="Arial" w:hAnsi="Arial" w:cs="Arial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5CDC3A3E" w14:textId="77777777" w:rsidTr="0067015E">
        <w:tc>
          <w:tcPr>
            <w:tcW w:w="675" w:type="dxa"/>
            <w:vAlign w:val="center"/>
          </w:tcPr>
          <w:p w14:paraId="7CC71EB3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7DF1C211" w14:textId="08E04802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Scripting tools</w:t>
            </w:r>
          </w:p>
        </w:tc>
        <w:tc>
          <w:tcPr>
            <w:tcW w:w="4140" w:type="dxa"/>
          </w:tcPr>
          <w:p w14:paraId="3EAF0EEC" w14:textId="0A21A938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292CBB83" w14:textId="77777777" w:rsidTr="0067015E">
        <w:tc>
          <w:tcPr>
            <w:tcW w:w="675" w:type="dxa"/>
            <w:vAlign w:val="center"/>
          </w:tcPr>
          <w:p w14:paraId="07B33372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00C94481" w14:textId="20C0B391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Kali Linux VM</w:t>
            </w:r>
          </w:p>
        </w:tc>
        <w:tc>
          <w:tcPr>
            <w:tcW w:w="4140" w:type="dxa"/>
          </w:tcPr>
          <w:p w14:paraId="4455C328" w14:textId="78BD1298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6622ED0E" w14:textId="77777777" w:rsidTr="0067015E">
        <w:tc>
          <w:tcPr>
            <w:tcW w:w="675" w:type="dxa"/>
            <w:vAlign w:val="center"/>
          </w:tcPr>
          <w:p w14:paraId="342257B3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248B2FF7" w14:textId="1DF14D19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GRC software</w:t>
            </w:r>
          </w:p>
        </w:tc>
        <w:tc>
          <w:tcPr>
            <w:tcW w:w="4140" w:type="dxa"/>
          </w:tcPr>
          <w:p w14:paraId="0ABBEA94" w14:textId="1882E10D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474BFBBA" w14:textId="77777777" w:rsidTr="0067015E">
        <w:tc>
          <w:tcPr>
            <w:tcW w:w="675" w:type="dxa"/>
            <w:vAlign w:val="center"/>
          </w:tcPr>
          <w:p w14:paraId="64ED2240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7847EE3A" w14:textId="7DF40BFF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Risk heat map tools</w:t>
            </w:r>
          </w:p>
        </w:tc>
        <w:tc>
          <w:tcPr>
            <w:tcW w:w="4140" w:type="dxa"/>
          </w:tcPr>
          <w:p w14:paraId="7A8B265F" w14:textId="5C5FF0E0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1DBCBD82" w14:textId="77777777" w:rsidTr="0067015E">
        <w:tc>
          <w:tcPr>
            <w:tcW w:w="675" w:type="dxa"/>
            <w:vAlign w:val="center"/>
          </w:tcPr>
          <w:p w14:paraId="4904FA18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5EFB374B" w14:textId="59C42AAA" w:rsidR="00CB2B48" w:rsidRPr="005A4BAD" w:rsidRDefault="00CB2B48" w:rsidP="00CB2B48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337331">
              <w:rPr>
                <w:rFonts w:ascii="Arial" w:eastAsia="Times New Roman" w:hAnsi="Arial"/>
              </w:rPr>
              <w:t>Graylog</w:t>
            </w:r>
            <w:proofErr w:type="spellEnd"/>
            <w:r w:rsidRPr="00337331">
              <w:rPr>
                <w:rFonts w:ascii="Arial" w:eastAsia="Times New Roman" w:hAnsi="Arial"/>
              </w:rPr>
              <w:t xml:space="preserve"> ,</w:t>
            </w:r>
            <w:proofErr w:type="gramEnd"/>
            <w:r w:rsidRPr="00337331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37331">
              <w:rPr>
                <w:rFonts w:ascii="Arial" w:eastAsia="Times New Roman" w:hAnsi="Arial"/>
              </w:rPr>
              <w:t>TheHive</w:t>
            </w:r>
            <w:proofErr w:type="spellEnd"/>
          </w:p>
        </w:tc>
        <w:tc>
          <w:tcPr>
            <w:tcW w:w="4140" w:type="dxa"/>
          </w:tcPr>
          <w:p w14:paraId="66852A82" w14:textId="4D037FDF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1308CEB1" w14:textId="77777777" w:rsidTr="0067015E">
        <w:tc>
          <w:tcPr>
            <w:tcW w:w="675" w:type="dxa"/>
            <w:vAlign w:val="center"/>
          </w:tcPr>
          <w:p w14:paraId="6CBED680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7037E821" w14:textId="4FD598CF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</w:rPr>
              <w:t>MISP (Malware Information Sharing Platform)</w:t>
            </w:r>
          </w:p>
        </w:tc>
        <w:tc>
          <w:tcPr>
            <w:tcW w:w="4140" w:type="dxa"/>
          </w:tcPr>
          <w:p w14:paraId="2BD12F1A" w14:textId="2902CBEF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3E9AF996" w14:textId="77777777" w:rsidTr="0067015E">
        <w:tc>
          <w:tcPr>
            <w:tcW w:w="675" w:type="dxa"/>
            <w:vAlign w:val="center"/>
          </w:tcPr>
          <w:p w14:paraId="53EE1266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6F44B270" w14:textId="464F3D6F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 xml:space="preserve">Autopsy, </w:t>
            </w:r>
            <w:proofErr w:type="spellStart"/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Plaso</w:t>
            </w:r>
            <w:proofErr w:type="spellEnd"/>
          </w:p>
        </w:tc>
        <w:tc>
          <w:tcPr>
            <w:tcW w:w="4140" w:type="dxa"/>
          </w:tcPr>
          <w:p w14:paraId="397E554B" w14:textId="6BE43EA7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38FA860A" w14:textId="77777777" w:rsidTr="0067015E">
        <w:tc>
          <w:tcPr>
            <w:tcW w:w="675" w:type="dxa"/>
            <w:vAlign w:val="center"/>
          </w:tcPr>
          <w:p w14:paraId="5A65B314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0A93D9F7" w14:textId="0A57861E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WHOIS tools</w:t>
            </w:r>
          </w:p>
        </w:tc>
        <w:tc>
          <w:tcPr>
            <w:tcW w:w="4140" w:type="dxa"/>
          </w:tcPr>
          <w:p w14:paraId="651D8815" w14:textId="15BDA5B2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5FBE2E16" w14:textId="77777777" w:rsidTr="0067015E">
        <w:tc>
          <w:tcPr>
            <w:tcW w:w="675" w:type="dxa"/>
            <w:vAlign w:val="center"/>
          </w:tcPr>
          <w:p w14:paraId="7DF5037F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3B94257C" w14:textId="34DCAF81" w:rsidR="00CB2B48" w:rsidRPr="005A4BAD" w:rsidRDefault="00CB2B48" w:rsidP="00CB2B48">
            <w:pPr>
              <w:rPr>
                <w:rFonts w:ascii="Arial" w:hAnsi="Arial" w:cs="Arial"/>
              </w:rPr>
            </w:pPr>
            <w:proofErr w:type="spellStart"/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Maltego</w:t>
            </w:r>
            <w:proofErr w:type="spellEnd"/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 xml:space="preserve"> (community version)</w:t>
            </w:r>
          </w:p>
        </w:tc>
        <w:tc>
          <w:tcPr>
            <w:tcW w:w="4140" w:type="dxa"/>
          </w:tcPr>
          <w:p w14:paraId="3D6ED3BF" w14:textId="7FD64991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27FF9751" w14:textId="77777777" w:rsidTr="0067015E">
        <w:tc>
          <w:tcPr>
            <w:tcW w:w="675" w:type="dxa"/>
            <w:vAlign w:val="center"/>
          </w:tcPr>
          <w:p w14:paraId="1DFAEAD2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3E0F3230" w14:textId="3AFCD562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>Shodan (web-based)</w:t>
            </w:r>
          </w:p>
        </w:tc>
        <w:tc>
          <w:tcPr>
            <w:tcW w:w="4140" w:type="dxa"/>
          </w:tcPr>
          <w:p w14:paraId="6805223E" w14:textId="2786D82E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  <w:tr w:rsidR="00CB2B48" w:rsidRPr="004277F3" w14:paraId="651A097F" w14:textId="77777777" w:rsidTr="0067015E">
        <w:tc>
          <w:tcPr>
            <w:tcW w:w="675" w:type="dxa"/>
            <w:vAlign w:val="center"/>
          </w:tcPr>
          <w:p w14:paraId="135CBC65" w14:textId="77777777" w:rsidR="00CB2B48" w:rsidRPr="00FB0961" w:rsidRDefault="00CB2B48" w:rsidP="00CB2B4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</w:rPr>
            </w:pPr>
          </w:p>
        </w:tc>
        <w:tc>
          <w:tcPr>
            <w:tcW w:w="4923" w:type="dxa"/>
            <w:vAlign w:val="center"/>
          </w:tcPr>
          <w:p w14:paraId="67B42A7B" w14:textId="6F865F3A" w:rsidR="00CB2B48" w:rsidRPr="005A4BAD" w:rsidRDefault="00CB2B48" w:rsidP="00CB2B48">
            <w:pPr>
              <w:rPr>
                <w:rFonts w:ascii="Arial" w:hAnsi="Arial" w:cs="Arial"/>
              </w:rPr>
            </w:pPr>
            <w:r w:rsidRPr="00337331">
              <w:rPr>
                <w:rFonts w:ascii="Arial" w:eastAsia="Times New Roman" w:hAnsi="Arial"/>
                <w:kern w:val="2"/>
                <w14:ligatures w14:val="standardContextual"/>
              </w:rPr>
              <w:t xml:space="preserve">CVSS calculator  </w:t>
            </w:r>
          </w:p>
        </w:tc>
        <w:tc>
          <w:tcPr>
            <w:tcW w:w="4140" w:type="dxa"/>
          </w:tcPr>
          <w:p w14:paraId="05CEAEF1" w14:textId="1C7DC08C" w:rsidR="00CB2B48" w:rsidRDefault="00CB2B48" w:rsidP="00CB2B48">
            <w:pPr>
              <w:jc w:val="center"/>
              <w:rPr>
                <w:rFonts w:ascii="Arial" w:hAnsi="Arial" w:cs="Arial"/>
                <w:color w:val="000000"/>
              </w:rPr>
            </w:pPr>
            <w:r w:rsidRPr="001F1517">
              <w:rPr>
                <w:rFonts w:ascii="Arial" w:eastAsia="Times New Roman" w:hAnsi="Arial"/>
                <w:color w:val="000000"/>
              </w:rPr>
              <w:t>25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B3590E" w:rsidRPr="004277F3" w14:paraId="2E366F88" w14:textId="77777777" w:rsidTr="00FB0961">
        <w:tc>
          <w:tcPr>
            <w:tcW w:w="675" w:type="dxa"/>
            <w:vAlign w:val="center"/>
          </w:tcPr>
          <w:p w14:paraId="75575C00" w14:textId="5250E049" w:rsidR="00B3590E" w:rsidRPr="004277F3" w:rsidRDefault="00B3590E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vAlign w:val="center"/>
          </w:tcPr>
          <w:p w14:paraId="337157AC" w14:textId="4AC620D5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337331">
              <w:rPr>
                <w:rFonts w:ascii="Arial" w:eastAsia="Times New Roman" w:hAnsi="Arial"/>
              </w:rPr>
              <w:t>TryHackMe</w:t>
            </w:r>
            <w:proofErr w:type="spellEnd"/>
            <w:r w:rsidRPr="00337331">
              <w:rPr>
                <w:rFonts w:ascii="Arial" w:eastAsia="Times New Roman" w:hAnsi="Arial"/>
              </w:rPr>
              <w:t xml:space="preserve"> Yearly Voucher</w:t>
            </w:r>
          </w:p>
        </w:tc>
        <w:tc>
          <w:tcPr>
            <w:tcW w:w="4284" w:type="dxa"/>
            <w:vAlign w:val="center"/>
          </w:tcPr>
          <w:p w14:paraId="1E3D3C13" w14:textId="7983F57F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Annual subscriptions</w:t>
            </w:r>
          </w:p>
        </w:tc>
      </w:tr>
      <w:tr w:rsidR="00B3590E" w:rsidRPr="004277F3" w14:paraId="0D0B31A7" w14:textId="77777777" w:rsidTr="00FB0961">
        <w:tc>
          <w:tcPr>
            <w:tcW w:w="675" w:type="dxa"/>
            <w:vAlign w:val="center"/>
          </w:tcPr>
          <w:p w14:paraId="79618AF2" w14:textId="421D4340" w:rsidR="00B3590E" w:rsidRPr="004277F3" w:rsidRDefault="00B3590E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vAlign w:val="center"/>
          </w:tcPr>
          <w:p w14:paraId="2E1C5E40" w14:textId="5685DF0F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Paper rim</w:t>
            </w:r>
          </w:p>
        </w:tc>
        <w:tc>
          <w:tcPr>
            <w:tcW w:w="4284" w:type="dxa"/>
            <w:vAlign w:val="center"/>
          </w:tcPr>
          <w:p w14:paraId="11588C4D" w14:textId="5395EE38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1</w:t>
            </w:r>
          </w:p>
        </w:tc>
      </w:tr>
      <w:tr w:rsidR="00B3590E" w:rsidRPr="004277F3" w14:paraId="4A712245" w14:textId="77777777" w:rsidTr="00FB0961">
        <w:tc>
          <w:tcPr>
            <w:tcW w:w="675" w:type="dxa"/>
            <w:vAlign w:val="center"/>
          </w:tcPr>
          <w:p w14:paraId="017C98AE" w14:textId="16F6AF9B" w:rsidR="00B3590E" w:rsidRPr="004277F3" w:rsidRDefault="00B3590E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vAlign w:val="center"/>
          </w:tcPr>
          <w:p w14:paraId="23FA09DA" w14:textId="7AD7F2FA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Labels</w:t>
            </w:r>
          </w:p>
        </w:tc>
        <w:tc>
          <w:tcPr>
            <w:tcW w:w="4284" w:type="dxa"/>
            <w:vAlign w:val="center"/>
          </w:tcPr>
          <w:p w14:paraId="4A58C457" w14:textId="6A0A4BED" w:rsidR="00B3590E" w:rsidRPr="00255A96" w:rsidRDefault="00B3590E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As per requirement</w:t>
            </w:r>
          </w:p>
        </w:tc>
      </w:tr>
      <w:tr w:rsidR="00B3590E" w:rsidRPr="004277F3" w14:paraId="5C64E5AD" w14:textId="77777777" w:rsidTr="00FB0961">
        <w:tc>
          <w:tcPr>
            <w:tcW w:w="675" w:type="dxa"/>
            <w:vAlign w:val="center"/>
          </w:tcPr>
          <w:p w14:paraId="62D7C1B0" w14:textId="197B7F2C" w:rsidR="00B3590E" w:rsidRPr="004277F3" w:rsidRDefault="00B3590E" w:rsidP="00B359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9" w:type="dxa"/>
            <w:vAlign w:val="center"/>
          </w:tcPr>
          <w:p w14:paraId="0A2E6E62" w14:textId="7D546EB4" w:rsidR="00B3590E" w:rsidRPr="00255A96" w:rsidRDefault="00B3590E" w:rsidP="00B3590E">
            <w:pPr>
              <w:rPr>
                <w:rFonts w:ascii="Arial" w:hAnsi="Arial" w:cs="Arial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Tags</w:t>
            </w:r>
          </w:p>
        </w:tc>
        <w:tc>
          <w:tcPr>
            <w:tcW w:w="4284" w:type="dxa"/>
            <w:vAlign w:val="center"/>
          </w:tcPr>
          <w:p w14:paraId="324D593A" w14:textId="37D7381B" w:rsidR="00B3590E" w:rsidRPr="00255A96" w:rsidRDefault="00B3590E" w:rsidP="00B3590E">
            <w:pPr>
              <w:rPr>
                <w:rFonts w:ascii="Arial" w:hAnsi="Arial" w:cs="Arial"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As per requirement</w:t>
            </w:r>
          </w:p>
        </w:tc>
      </w:tr>
      <w:tr w:rsidR="00C952C8" w:rsidRPr="004277F3" w14:paraId="2C46B6DE" w14:textId="77777777" w:rsidTr="00FB0961">
        <w:tc>
          <w:tcPr>
            <w:tcW w:w="675" w:type="dxa"/>
            <w:vAlign w:val="center"/>
          </w:tcPr>
          <w:p w14:paraId="12FBCE3A" w14:textId="18E80915" w:rsidR="00C952C8" w:rsidRDefault="00C952C8" w:rsidP="00B359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969" w:type="dxa"/>
            <w:vAlign w:val="center"/>
          </w:tcPr>
          <w:p w14:paraId="612346D5" w14:textId="59C8D8C7" w:rsidR="00C952C8" w:rsidRPr="00337331" w:rsidRDefault="00C952C8" w:rsidP="00B3590E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Fire Extinguisher</w:t>
            </w:r>
          </w:p>
        </w:tc>
        <w:tc>
          <w:tcPr>
            <w:tcW w:w="4284" w:type="dxa"/>
            <w:vAlign w:val="center"/>
          </w:tcPr>
          <w:p w14:paraId="21614953" w14:textId="3DAB795E" w:rsidR="00C952C8" w:rsidRPr="00337331" w:rsidRDefault="00C952C8" w:rsidP="00B3590E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01</w:t>
            </w:r>
          </w:p>
        </w:tc>
      </w:tr>
      <w:tr w:rsidR="00C952C8" w:rsidRPr="004277F3" w14:paraId="1BDC9940" w14:textId="77777777" w:rsidTr="00FB0961">
        <w:tc>
          <w:tcPr>
            <w:tcW w:w="675" w:type="dxa"/>
            <w:vAlign w:val="center"/>
          </w:tcPr>
          <w:p w14:paraId="2FE22197" w14:textId="611CF6A7" w:rsidR="00C952C8" w:rsidRDefault="00C952C8" w:rsidP="00B359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969" w:type="dxa"/>
            <w:vAlign w:val="center"/>
          </w:tcPr>
          <w:p w14:paraId="112F6783" w14:textId="21CDE1B0" w:rsidR="00C952C8" w:rsidRPr="00337331" w:rsidRDefault="00C952C8" w:rsidP="00B3590E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First Aid </w:t>
            </w:r>
          </w:p>
        </w:tc>
        <w:tc>
          <w:tcPr>
            <w:tcW w:w="4284" w:type="dxa"/>
            <w:vAlign w:val="center"/>
          </w:tcPr>
          <w:p w14:paraId="62A2D545" w14:textId="32051497" w:rsidR="00C952C8" w:rsidRPr="00337331" w:rsidRDefault="00C952C8" w:rsidP="00B3590E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01</w:t>
            </w:r>
          </w:p>
        </w:tc>
      </w:tr>
      <w:tr w:rsidR="00C952C8" w:rsidRPr="004277F3" w14:paraId="249308A5" w14:textId="77777777" w:rsidTr="00FB0961">
        <w:tc>
          <w:tcPr>
            <w:tcW w:w="675" w:type="dxa"/>
            <w:vAlign w:val="center"/>
          </w:tcPr>
          <w:p w14:paraId="7C7C826C" w14:textId="4432BF3E" w:rsidR="00C952C8" w:rsidRDefault="00C952C8" w:rsidP="00B359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969" w:type="dxa"/>
            <w:vAlign w:val="center"/>
          </w:tcPr>
          <w:p w14:paraId="4FA459B3" w14:textId="44DFBB19" w:rsidR="00C952C8" w:rsidRPr="00337331" w:rsidRDefault="00C952C8" w:rsidP="00B3590E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MS Office </w:t>
            </w:r>
          </w:p>
        </w:tc>
        <w:tc>
          <w:tcPr>
            <w:tcW w:w="4284" w:type="dxa"/>
            <w:vAlign w:val="center"/>
          </w:tcPr>
          <w:p w14:paraId="6F121A97" w14:textId="4008416A" w:rsidR="00C952C8" w:rsidRPr="00337331" w:rsidRDefault="00C952C8" w:rsidP="00B3590E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01 Pro license</w:t>
            </w: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6AABF398" w:rsidR="00EF4330" w:rsidRPr="00B3590E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448DB7E" w14:textId="692E0FC7" w:rsidR="006D6609" w:rsidRPr="006D6609" w:rsidRDefault="006D6609" w:rsidP="006D6609">
      <w:pPr>
        <w:pStyle w:val="ListParagraph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6D6609">
        <w:rPr>
          <w:rFonts w:ascii="Arial" w:hAnsi="Arial" w:cs="Arial"/>
          <w:bCs/>
          <w:sz w:val="24"/>
          <w:szCs w:val="24"/>
        </w:rPr>
        <w:t xml:space="preserve">Bachelor’s degree in IT or related field </w:t>
      </w:r>
      <w:r w:rsidR="00797415">
        <w:rPr>
          <w:rFonts w:ascii="Arial" w:hAnsi="Arial" w:cs="Arial"/>
          <w:bCs/>
          <w:sz w:val="24"/>
          <w:szCs w:val="24"/>
        </w:rPr>
        <w:t>with</w:t>
      </w:r>
      <w:r w:rsidRPr="006D6609">
        <w:rPr>
          <w:rFonts w:ascii="Arial" w:hAnsi="Arial" w:cs="Arial"/>
          <w:bCs/>
          <w:sz w:val="24"/>
          <w:szCs w:val="24"/>
        </w:rPr>
        <w:t xml:space="preserve"> a recognized cybersecurity international industrial certification (e.g., Security+, CEH, ISO 27001, CCNA Sec., OSCP) with at least 5 years of relevant industry experience. </w:t>
      </w:r>
    </w:p>
    <w:p w14:paraId="43BBDACF" w14:textId="3A19442B" w:rsidR="006D6609" w:rsidRPr="006D6609" w:rsidRDefault="006D6609" w:rsidP="006D6609">
      <w:pPr>
        <w:pStyle w:val="ListParagraph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6D6609">
        <w:rPr>
          <w:rFonts w:ascii="Arial" w:hAnsi="Arial" w:cs="Arial"/>
          <w:bCs/>
          <w:sz w:val="24"/>
          <w:szCs w:val="24"/>
        </w:rPr>
        <w:t>Teaching or facilitation experience preferred.</w:t>
      </w:r>
    </w:p>
    <w:p w14:paraId="59AE3C5C" w14:textId="77777777" w:rsidR="008A163B" w:rsidRDefault="008A163B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07EAEDA4" w:rsidR="00EA0578" w:rsidRPr="00C7629D" w:rsidRDefault="00F908C0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FB0961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4566527D" w14:textId="5A1AB850" w:rsidR="00EA0578" w:rsidRPr="00C7629D" w:rsidRDefault="00255A96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Year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4C8CF" w14:textId="77777777" w:rsidR="003B5B57" w:rsidRDefault="003B5B57" w:rsidP="00EB69D6">
      <w:pPr>
        <w:spacing w:after="0" w:line="240" w:lineRule="auto"/>
      </w:pPr>
      <w:r>
        <w:separator/>
      </w:r>
    </w:p>
  </w:endnote>
  <w:endnote w:type="continuationSeparator" w:id="0">
    <w:p w14:paraId="33F95E6E" w14:textId="77777777" w:rsidR="003B5B57" w:rsidRDefault="003B5B5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6FC64" w14:textId="77777777" w:rsidR="003B5B57" w:rsidRDefault="003B5B57" w:rsidP="00EB69D6">
      <w:pPr>
        <w:spacing w:after="0" w:line="240" w:lineRule="auto"/>
      </w:pPr>
      <w:r>
        <w:separator/>
      </w:r>
    </w:p>
  </w:footnote>
  <w:footnote w:type="continuationSeparator" w:id="0">
    <w:p w14:paraId="084DF43F" w14:textId="77777777" w:rsidR="003B5B57" w:rsidRDefault="003B5B5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6"/>
  </w:num>
  <w:num w:numId="2" w16cid:durableId="84082977">
    <w:abstractNumId w:val="15"/>
  </w:num>
  <w:num w:numId="3" w16cid:durableId="428815266">
    <w:abstractNumId w:val="10"/>
  </w:num>
  <w:num w:numId="4" w16cid:durableId="55786314">
    <w:abstractNumId w:val="0"/>
  </w:num>
  <w:num w:numId="5" w16cid:durableId="1851986425">
    <w:abstractNumId w:val="4"/>
  </w:num>
  <w:num w:numId="6" w16cid:durableId="392197843">
    <w:abstractNumId w:val="7"/>
  </w:num>
  <w:num w:numId="7" w16cid:durableId="166218578">
    <w:abstractNumId w:val="14"/>
  </w:num>
  <w:num w:numId="8" w16cid:durableId="363945342">
    <w:abstractNumId w:val="1"/>
  </w:num>
  <w:num w:numId="9" w16cid:durableId="204373949">
    <w:abstractNumId w:val="3"/>
  </w:num>
  <w:num w:numId="10" w16cid:durableId="1843813217">
    <w:abstractNumId w:val="5"/>
  </w:num>
  <w:num w:numId="11" w16cid:durableId="1719549157">
    <w:abstractNumId w:val="9"/>
  </w:num>
  <w:num w:numId="12" w16cid:durableId="896362184">
    <w:abstractNumId w:val="8"/>
  </w:num>
  <w:num w:numId="13" w16cid:durableId="1167091748">
    <w:abstractNumId w:val="13"/>
  </w:num>
  <w:num w:numId="14" w16cid:durableId="841622853">
    <w:abstractNumId w:val="16"/>
  </w:num>
  <w:num w:numId="15" w16cid:durableId="1294941067">
    <w:abstractNumId w:val="12"/>
  </w:num>
  <w:num w:numId="16" w16cid:durableId="503479328">
    <w:abstractNumId w:val="11"/>
  </w:num>
  <w:num w:numId="17" w16cid:durableId="593822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6254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41E56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5B57"/>
    <w:rsid w:val="003B7299"/>
    <w:rsid w:val="003C4E76"/>
    <w:rsid w:val="003D66DC"/>
    <w:rsid w:val="003E2409"/>
    <w:rsid w:val="003E5D46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8651B"/>
    <w:rsid w:val="00496988"/>
    <w:rsid w:val="004A2387"/>
    <w:rsid w:val="004B49DA"/>
    <w:rsid w:val="004B5EE2"/>
    <w:rsid w:val="004B6C7A"/>
    <w:rsid w:val="004C7DB3"/>
    <w:rsid w:val="004D067A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46E5B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4022D"/>
    <w:rsid w:val="00662843"/>
    <w:rsid w:val="00662D2D"/>
    <w:rsid w:val="006718BD"/>
    <w:rsid w:val="0067286B"/>
    <w:rsid w:val="00672F6C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6F110B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80C1D"/>
    <w:rsid w:val="007829E4"/>
    <w:rsid w:val="00795DB3"/>
    <w:rsid w:val="00797415"/>
    <w:rsid w:val="007A0A43"/>
    <w:rsid w:val="007A4EA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E0A05"/>
    <w:rsid w:val="009E1A61"/>
    <w:rsid w:val="009E76E0"/>
    <w:rsid w:val="00A01D1A"/>
    <w:rsid w:val="00A13660"/>
    <w:rsid w:val="00A15EE0"/>
    <w:rsid w:val="00A171AE"/>
    <w:rsid w:val="00A25E6A"/>
    <w:rsid w:val="00A37A8E"/>
    <w:rsid w:val="00A43BD5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952C8"/>
    <w:rsid w:val="00CA1C3C"/>
    <w:rsid w:val="00CA4E27"/>
    <w:rsid w:val="00CA5BD6"/>
    <w:rsid w:val="00CB12D9"/>
    <w:rsid w:val="00CB2B48"/>
    <w:rsid w:val="00CB3B20"/>
    <w:rsid w:val="00CC4426"/>
    <w:rsid w:val="00CC67F2"/>
    <w:rsid w:val="00CD5D95"/>
    <w:rsid w:val="00CE505E"/>
    <w:rsid w:val="00CF35A7"/>
    <w:rsid w:val="00CF3F1E"/>
    <w:rsid w:val="00D125B5"/>
    <w:rsid w:val="00D219B8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A4777"/>
    <w:rsid w:val="00DB5BCD"/>
    <w:rsid w:val="00DB6537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C7433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42F50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57</cp:revision>
  <cp:lastPrinted>2015-12-15T10:11:00Z</cp:lastPrinted>
  <dcterms:created xsi:type="dcterms:W3CDTF">2024-09-07T08:52:00Z</dcterms:created>
  <dcterms:modified xsi:type="dcterms:W3CDTF">2025-11-18T06:08:00Z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